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05" w:rsidRDefault="004A5E05" w:rsidP="004A5E05">
      <w:pPr>
        <w:rPr>
          <w:rStyle w:val="A3"/>
          <w:rFonts w:asciiTheme="majorHAnsi" w:hAnsiTheme="majorHAnsi" w:cs="Arial"/>
          <w:bCs w:val="0"/>
          <w:color w:val="000000" w:themeColor="text1"/>
          <w:sz w:val="24"/>
          <w:szCs w:val="24"/>
        </w:rPr>
      </w:pPr>
      <w:r>
        <w:rPr>
          <w:rStyle w:val="A3"/>
          <w:rFonts w:asciiTheme="majorHAnsi" w:hAnsiTheme="majorHAnsi" w:cs="Arial"/>
          <w:color w:val="000000" w:themeColor="text1"/>
          <w:sz w:val="24"/>
          <w:szCs w:val="24"/>
        </w:rPr>
        <w:t>Example 1:</w:t>
      </w:r>
    </w:p>
    <w:p w:rsidR="004A5E05" w:rsidRDefault="004A5E05" w:rsidP="004A5E05">
      <w:pPr>
        <w:autoSpaceDE w:val="0"/>
        <w:autoSpaceDN w:val="0"/>
        <w:adjustRightInd w:val="0"/>
        <w:spacing w:after="0" w:line="240" w:lineRule="auto"/>
        <w:rPr>
          <w:rFonts w:ascii="Arial" w:hAnsi="Arial"/>
          <w:bCs/>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European Commission                                                                                          Name of institution</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DG Research &amp; Innovation                                                                                   Address</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Open Innovation and Open Science                                                                  City, zip code</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B-1049 Brussels                                                                                                      Country</w:t>
      </w:r>
    </w:p>
    <w:p w:rsidR="004A5E05" w:rsidRDefault="004A5E05" w:rsidP="004A5E05">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sz w:val="24"/>
          <w:szCs w:val="24"/>
        </w:rPr>
        <w:t>BELGIUM</w:t>
      </w:r>
    </w:p>
    <w:p w:rsidR="004A5E05" w:rsidRDefault="004A5E05" w:rsidP="004A5E05">
      <w:pPr>
        <w:autoSpaceDE w:val="0"/>
        <w:autoSpaceDN w:val="0"/>
        <w:adjustRightInd w:val="0"/>
        <w:spacing w:after="0" w:line="240" w:lineRule="auto"/>
        <w:rPr>
          <w:rFonts w:asciiTheme="majorHAnsi" w:hAnsiTheme="majorHAnsi" w:cs="Arial"/>
          <w:b/>
          <w:bCs/>
          <w:sz w:val="24"/>
          <w:szCs w:val="24"/>
        </w:rPr>
      </w:pPr>
    </w:p>
    <w:p w:rsidR="004A5E05" w:rsidRDefault="004A5E05" w:rsidP="004A5E05">
      <w:pPr>
        <w:autoSpaceDE w:val="0"/>
        <w:autoSpaceDN w:val="0"/>
        <w:adjustRightInd w:val="0"/>
        <w:spacing w:after="0" w:line="240" w:lineRule="auto"/>
        <w:jc w:val="right"/>
        <w:rPr>
          <w:rFonts w:asciiTheme="majorHAnsi" w:hAnsiTheme="majorHAnsi" w:cs="Arial"/>
          <w:bCs/>
          <w:sz w:val="24"/>
          <w:szCs w:val="24"/>
        </w:rPr>
      </w:pPr>
      <w:r>
        <w:rPr>
          <w:rFonts w:asciiTheme="majorHAnsi" w:hAnsiTheme="majorHAnsi" w:cs="Arial"/>
          <w:bCs/>
          <w:sz w:val="24"/>
          <w:szCs w:val="24"/>
        </w:rPr>
        <w:t xml:space="preserve">Date: </w:t>
      </w:r>
    </w:p>
    <w:p w:rsidR="004A5E05" w:rsidRDefault="004A5E05" w:rsidP="004A5E05">
      <w:pPr>
        <w:autoSpaceDE w:val="0"/>
        <w:autoSpaceDN w:val="0"/>
        <w:adjustRightInd w:val="0"/>
        <w:spacing w:after="0" w:line="240" w:lineRule="auto"/>
        <w:rPr>
          <w:rFonts w:asciiTheme="majorHAnsi" w:hAnsiTheme="majorHAnsi" w:cs="Arial"/>
          <w:b/>
          <w:bCs/>
          <w:sz w:val="24"/>
          <w:szCs w:val="24"/>
        </w:rPr>
      </w:pPr>
    </w:p>
    <w:p w:rsidR="004A5E05" w:rsidRDefault="004A5E05" w:rsidP="004A5E05">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b/>
          <w:bCs/>
          <w:sz w:val="24"/>
          <w:szCs w:val="24"/>
        </w:rPr>
        <w:t>Endorsement of the European Charter for Researchers and Code of</w:t>
      </w:r>
      <w:r w:rsidR="00FE5B77">
        <w:rPr>
          <w:rFonts w:asciiTheme="majorHAnsi" w:hAnsiTheme="majorHAnsi" w:cs="Arial"/>
          <w:b/>
          <w:bCs/>
          <w:sz w:val="24"/>
          <w:szCs w:val="24"/>
        </w:rPr>
        <w:t xml:space="preserve"> </w:t>
      </w:r>
      <w:r>
        <w:rPr>
          <w:rFonts w:asciiTheme="majorHAnsi" w:hAnsiTheme="majorHAnsi" w:cs="Arial"/>
          <w:b/>
          <w:bCs/>
          <w:sz w:val="24"/>
          <w:szCs w:val="24"/>
        </w:rPr>
        <w:t>Conduct for the Recruitment of Researchers</w:t>
      </w:r>
      <w:r w:rsidR="00FE5B77">
        <w:rPr>
          <w:rFonts w:asciiTheme="majorHAnsi" w:hAnsiTheme="majorHAnsi" w:cs="Arial"/>
          <w:b/>
          <w:bCs/>
          <w:sz w:val="24"/>
          <w:szCs w:val="24"/>
        </w:rPr>
        <w:t xml:space="preserve"> (Charter and Code)</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 welcomes and supports the initiative of the European Commission </w:t>
      </w:r>
      <w:proofErr w:type="gramStart"/>
      <w:r>
        <w:rPr>
          <w:rFonts w:asciiTheme="majorHAnsi" w:hAnsiTheme="majorHAnsi" w:cs="Arial"/>
          <w:sz w:val="24"/>
          <w:szCs w:val="24"/>
        </w:rPr>
        <w:t>to  ensure</w:t>
      </w:r>
      <w:proofErr w:type="gramEnd"/>
      <w:r>
        <w:rPr>
          <w:rFonts w:asciiTheme="majorHAnsi" w:hAnsiTheme="majorHAnsi" w:cs="Arial"/>
          <w:sz w:val="24"/>
          <w:szCs w:val="24"/>
        </w:rPr>
        <w:t xml:space="preserve"> </w:t>
      </w:r>
      <w:r w:rsidR="00A63444">
        <w:rPr>
          <w:rFonts w:asciiTheme="majorHAnsi" w:hAnsiTheme="majorHAnsi" w:cs="Arial"/>
          <w:sz w:val="24"/>
          <w:szCs w:val="24"/>
        </w:rPr>
        <w:t>a supportive research</w:t>
      </w:r>
      <w:r w:rsidR="0025002D">
        <w:rPr>
          <w:rFonts w:asciiTheme="majorHAnsi" w:hAnsiTheme="majorHAnsi" w:cs="Arial"/>
          <w:sz w:val="24"/>
          <w:szCs w:val="24"/>
        </w:rPr>
        <w:t xml:space="preserve"> environment </w:t>
      </w:r>
      <w:r w:rsidR="00A63444">
        <w:rPr>
          <w:rFonts w:asciiTheme="majorHAnsi" w:hAnsiTheme="majorHAnsi" w:cs="Arial"/>
          <w:sz w:val="24"/>
          <w:szCs w:val="24"/>
        </w:rPr>
        <w:t xml:space="preserve"> </w:t>
      </w:r>
      <w:r w:rsidR="00FE5B77">
        <w:rPr>
          <w:rFonts w:asciiTheme="majorHAnsi" w:hAnsiTheme="majorHAnsi" w:cs="Arial"/>
          <w:sz w:val="24"/>
          <w:szCs w:val="24"/>
        </w:rPr>
        <w:t xml:space="preserve"> for researchers on mobility.</w:t>
      </w:r>
      <w:r w:rsidR="00FE5B77" w:rsidDel="00FE5B77">
        <w:rPr>
          <w:rFonts w:asciiTheme="majorHAnsi" w:hAnsiTheme="majorHAnsi" w:cs="Arial"/>
          <w:sz w:val="24"/>
          <w:szCs w:val="24"/>
        </w:rPr>
        <w:t xml:space="preserve"> </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Having endorsed the 40 principles of Charter and Code, we notify you about our commitment to </w:t>
      </w:r>
      <w:r w:rsidR="00FE5B77">
        <w:rPr>
          <w:rFonts w:asciiTheme="majorHAnsi" w:hAnsiTheme="majorHAnsi" w:cs="Arial"/>
          <w:sz w:val="24"/>
          <w:szCs w:val="24"/>
        </w:rPr>
        <w:t xml:space="preserve">implement these principles in our institution </w:t>
      </w:r>
      <w:r w:rsidR="00B77476">
        <w:rPr>
          <w:rFonts w:asciiTheme="majorHAnsi" w:hAnsiTheme="majorHAnsi" w:cs="Arial"/>
          <w:sz w:val="24"/>
          <w:szCs w:val="24"/>
        </w:rPr>
        <w:t xml:space="preserve">via </w:t>
      </w:r>
      <w:r w:rsidR="00FE5B77">
        <w:rPr>
          <w:rFonts w:asciiTheme="majorHAnsi" w:hAnsiTheme="majorHAnsi" w:cs="Arial"/>
          <w:sz w:val="24"/>
          <w:szCs w:val="24"/>
        </w:rPr>
        <w:t>the</w:t>
      </w:r>
      <w:r>
        <w:rPr>
          <w:rFonts w:asciiTheme="majorHAnsi" w:hAnsiTheme="majorHAnsi" w:cs="Arial"/>
          <w:sz w:val="24"/>
          <w:szCs w:val="24"/>
        </w:rPr>
        <w:t xml:space="preserve"> Human Resources Strategy for Researchers (HRS4R).</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………………………….is one of the leading research universities at the national level, with an increasing international </w:t>
      </w:r>
      <w:r w:rsidR="00FE5B77">
        <w:rPr>
          <w:rFonts w:asciiTheme="majorHAnsi" w:hAnsiTheme="majorHAnsi" w:cs="Arial"/>
          <w:sz w:val="24"/>
          <w:szCs w:val="24"/>
        </w:rPr>
        <w:t>out</w:t>
      </w:r>
      <w:r>
        <w:rPr>
          <w:rFonts w:asciiTheme="majorHAnsi" w:hAnsiTheme="majorHAnsi" w:cs="Arial"/>
          <w:sz w:val="24"/>
          <w:szCs w:val="24"/>
        </w:rPr>
        <w:t xml:space="preserve">reach. </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A continuous enhancement of</w:t>
      </w:r>
      <w:r w:rsidR="00FE5B77">
        <w:rPr>
          <w:rFonts w:asciiTheme="majorHAnsi" w:hAnsiTheme="majorHAnsi" w:cs="Arial"/>
          <w:sz w:val="24"/>
          <w:szCs w:val="24"/>
        </w:rPr>
        <w:t xml:space="preserve">, amongst others, </w:t>
      </w:r>
      <w:r>
        <w:rPr>
          <w:rFonts w:asciiTheme="majorHAnsi" w:hAnsiTheme="majorHAnsi" w:cs="Arial"/>
          <w:sz w:val="24"/>
          <w:szCs w:val="24"/>
        </w:rPr>
        <w:t>working conditions and career opportunities is one of the top priorities of this university.  We therefore welcome the opportunity of internal analysis in the framework of the HRS4R and aim at embedding this process in the wide array of current activities in</w:t>
      </w:r>
      <w:r w:rsidR="00FE5B77">
        <w:rPr>
          <w:rFonts w:asciiTheme="majorHAnsi" w:hAnsiTheme="majorHAnsi" w:cs="Arial"/>
          <w:sz w:val="24"/>
          <w:szCs w:val="24"/>
        </w:rPr>
        <w:t xml:space="preserve"> our institution’s </w:t>
      </w:r>
      <w:r>
        <w:rPr>
          <w:rFonts w:asciiTheme="majorHAnsi" w:hAnsiTheme="majorHAnsi" w:cs="Arial"/>
          <w:sz w:val="24"/>
          <w:szCs w:val="24"/>
        </w:rPr>
        <w:t xml:space="preserve">  human resources</w:t>
      </w:r>
      <w:r w:rsidR="00FE5B77">
        <w:rPr>
          <w:rFonts w:asciiTheme="majorHAnsi" w:hAnsiTheme="majorHAnsi" w:cs="Arial"/>
          <w:sz w:val="24"/>
          <w:szCs w:val="24"/>
        </w:rPr>
        <w:t xml:space="preserve"> policy</w:t>
      </w:r>
      <w:r>
        <w:rPr>
          <w:rFonts w:asciiTheme="majorHAnsi" w:hAnsiTheme="majorHAnsi" w:cs="Arial"/>
          <w:sz w:val="24"/>
          <w:szCs w:val="24"/>
        </w:rPr>
        <w:t xml:space="preserve">. </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By implementing the Charter and Code</w:t>
      </w:r>
      <w:r w:rsidR="00FE5B77">
        <w:rPr>
          <w:rFonts w:asciiTheme="majorHAnsi" w:hAnsiTheme="majorHAnsi" w:cs="Arial"/>
          <w:sz w:val="24"/>
          <w:szCs w:val="24"/>
        </w:rPr>
        <w:t xml:space="preserve"> principles</w:t>
      </w:r>
      <w:r>
        <w:rPr>
          <w:rFonts w:asciiTheme="majorHAnsi" w:hAnsiTheme="majorHAnsi" w:cs="Arial"/>
          <w:sz w:val="24"/>
          <w:szCs w:val="24"/>
        </w:rPr>
        <w:t>…………………………… aims at attracting the most outstanding researchers within the European Research Area and beyond.</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Best regards,</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 xml:space="preserve">Signature: </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Rector/Vice-Rector</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color w:val="000000" w:themeColor="text1"/>
          <w:sz w:val="24"/>
          <w:szCs w:val="24"/>
        </w:rPr>
      </w:pPr>
    </w:p>
    <w:p w:rsidR="00CD0CE9" w:rsidRDefault="00CD0CE9" w:rsidP="004A5E05">
      <w:pPr>
        <w:rPr>
          <w:rStyle w:val="A3"/>
          <w:rFonts w:asciiTheme="majorHAnsi" w:hAnsiTheme="majorHAnsi" w:cs="Arial"/>
          <w:color w:val="000000" w:themeColor="text1"/>
          <w:sz w:val="24"/>
          <w:szCs w:val="24"/>
        </w:rPr>
      </w:pPr>
    </w:p>
    <w:p w:rsidR="004A5E05" w:rsidRDefault="004A5E05" w:rsidP="004A5E05">
      <w:pPr>
        <w:rPr>
          <w:rStyle w:val="A3"/>
          <w:rFonts w:asciiTheme="majorHAnsi" w:hAnsiTheme="majorHAnsi" w:cs="Arial"/>
          <w:bCs w:val="0"/>
          <w:color w:val="000000" w:themeColor="text1"/>
          <w:sz w:val="24"/>
          <w:szCs w:val="24"/>
        </w:rPr>
      </w:pPr>
      <w:r>
        <w:rPr>
          <w:rStyle w:val="A3"/>
          <w:rFonts w:asciiTheme="majorHAnsi" w:hAnsiTheme="majorHAnsi" w:cs="Arial"/>
          <w:color w:val="000000" w:themeColor="text1"/>
          <w:sz w:val="24"/>
          <w:szCs w:val="24"/>
        </w:rPr>
        <w:lastRenderedPageBreak/>
        <w:t>Example 2:</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autoSpaceDE w:val="0"/>
        <w:autoSpaceDN w:val="0"/>
        <w:adjustRightInd w:val="0"/>
        <w:spacing w:after="0" w:line="240" w:lineRule="auto"/>
      </w:pPr>
      <w:r>
        <w:rPr>
          <w:rFonts w:asciiTheme="majorHAnsi" w:hAnsiTheme="majorHAnsi" w:cs="Arial"/>
          <w:sz w:val="24"/>
          <w:szCs w:val="24"/>
        </w:rPr>
        <w:t>European Commission                                                                                          Name of institution</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DG Research &amp; Innovation                                                                                   Address</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Open Innovation and Open Science                                                                  City, zip code</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B-1049 Brussels                                                                                                      Country</w:t>
      </w:r>
    </w:p>
    <w:p w:rsidR="004A5E05" w:rsidRDefault="004A5E05" w:rsidP="004A5E05">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sz w:val="24"/>
          <w:szCs w:val="24"/>
        </w:rPr>
        <w:t>BELGIUM</w:t>
      </w:r>
    </w:p>
    <w:p w:rsidR="004A5E05" w:rsidRDefault="004A5E05" w:rsidP="004A5E05">
      <w:pPr>
        <w:rPr>
          <w:rStyle w:val="A3"/>
          <w:rFonts w:asciiTheme="majorHAnsi" w:hAnsiTheme="majorHAnsi" w:cs="Arial"/>
          <w:color w:val="000000" w:themeColor="text1"/>
          <w:sz w:val="24"/>
          <w:szCs w:val="24"/>
        </w:rPr>
      </w:pPr>
    </w:p>
    <w:p w:rsidR="004A5E05" w:rsidRPr="00CD0CE9" w:rsidRDefault="004A5E05" w:rsidP="004A5E05">
      <w:pPr>
        <w:jc w:val="right"/>
        <w:rPr>
          <w:rStyle w:val="A3"/>
          <w:rFonts w:asciiTheme="majorHAnsi" w:hAnsiTheme="majorHAnsi" w:cs="Arial"/>
          <w:b w:val="0"/>
          <w:bCs w:val="0"/>
          <w:color w:val="000000" w:themeColor="text1"/>
          <w:sz w:val="24"/>
          <w:szCs w:val="24"/>
        </w:rPr>
      </w:pPr>
      <w:r w:rsidRPr="00CD0CE9">
        <w:rPr>
          <w:rStyle w:val="A3"/>
          <w:rFonts w:asciiTheme="majorHAnsi" w:hAnsiTheme="majorHAnsi" w:cs="Arial"/>
          <w:b w:val="0"/>
          <w:color w:val="000000" w:themeColor="text1"/>
          <w:sz w:val="24"/>
          <w:szCs w:val="24"/>
        </w:rPr>
        <w:t>Date:</w:t>
      </w:r>
    </w:p>
    <w:p w:rsidR="004A5E05" w:rsidRDefault="004A5E05" w:rsidP="004A5E05">
      <w:pPr>
        <w:autoSpaceDE w:val="0"/>
        <w:autoSpaceDN w:val="0"/>
        <w:adjustRightInd w:val="0"/>
        <w:spacing w:after="0" w:line="240" w:lineRule="auto"/>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To whom it may concern,</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We, the University of ………………………., established at ………………………………, represented by …………………………………, Rector/Vice-Rector,  having endorsed the 40 principles of the </w:t>
      </w:r>
      <w:r w:rsidR="00CE6283">
        <w:rPr>
          <w:rFonts w:asciiTheme="majorHAnsi" w:hAnsiTheme="majorHAnsi" w:cs="Arial"/>
          <w:sz w:val="24"/>
          <w:szCs w:val="24"/>
        </w:rPr>
        <w:t xml:space="preserve">European </w:t>
      </w:r>
      <w:r>
        <w:rPr>
          <w:rFonts w:asciiTheme="majorHAnsi" w:hAnsiTheme="majorHAnsi" w:cs="Arial"/>
          <w:sz w:val="24"/>
          <w:szCs w:val="24"/>
        </w:rPr>
        <w:t>Charter</w:t>
      </w:r>
      <w:r w:rsidR="00CE6283">
        <w:rPr>
          <w:rFonts w:asciiTheme="majorHAnsi" w:hAnsiTheme="majorHAnsi" w:cs="Arial"/>
          <w:sz w:val="24"/>
          <w:szCs w:val="24"/>
        </w:rPr>
        <w:t xml:space="preserve"> for Researchers</w:t>
      </w:r>
      <w:r>
        <w:rPr>
          <w:rFonts w:asciiTheme="majorHAnsi" w:hAnsiTheme="majorHAnsi" w:cs="Arial"/>
          <w:sz w:val="24"/>
          <w:szCs w:val="24"/>
        </w:rPr>
        <w:t xml:space="preserve"> and </w:t>
      </w:r>
      <w:r w:rsidR="00CE6283">
        <w:rPr>
          <w:rFonts w:asciiTheme="majorHAnsi" w:hAnsiTheme="majorHAnsi" w:cs="Arial"/>
          <w:sz w:val="24"/>
          <w:szCs w:val="24"/>
        </w:rPr>
        <w:t xml:space="preserve">the </w:t>
      </w:r>
      <w:r>
        <w:rPr>
          <w:rFonts w:asciiTheme="majorHAnsi" w:hAnsiTheme="majorHAnsi" w:cs="Arial"/>
          <w:sz w:val="24"/>
          <w:szCs w:val="24"/>
        </w:rPr>
        <w:t>Code</w:t>
      </w:r>
      <w:r w:rsidR="00CE6283">
        <w:rPr>
          <w:rFonts w:asciiTheme="majorHAnsi" w:hAnsiTheme="majorHAnsi" w:cs="Arial"/>
          <w:sz w:val="24"/>
          <w:szCs w:val="24"/>
        </w:rPr>
        <w:t xml:space="preserve"> of Conduct for the Recruitment of Researchers</w:t>
      </w:r>
      <w:r>
        <w:rPr>
          <w:rFonts w:asciiTheme="majorHAnsi" w:hAnsiTheme="majorHAnsi" w:cs="Arial"/>
          <w:sz w:val="24"/>
          <w:szCs w:val="24"/>
        </w:rPr>
        <w:t xml:space="preserve">, notify you about our commitment </w:t>
      </w:r>
      <w:r w:rsidR="00CE6283">
        <w:rPr>
          <w:rFonts w:asciiTheme="majorHAnsi" w:hAnsiTheme="majorHAnsi" w:cs="Arial"/>
          <w:sz w:val="24"/>
          <w:szCs w:val="24"/>
        </w:rPr>
        <w:t xml:space="preserve">to implement these principles via the </w:t>
      </w:r>
      <w:r>
        <w:rPr>
          <w:rFonts w:asciiTheme="majorHAnsi" w:hAnsiTheme="majorHAnsi" w:cs="Arial"/>
          <w:sz w:val="24"/>
          <w:szCs w:val="24"/>
        </w:rPr>
        <w:t xml:space="preserve"> Human Resource</w:t>
      </w:r>
      <w:r w:rsidR="00CE6283">
        <w:rPr>
          <w:rFonts w:asciiTheme="majorHAnsi" w:hAnsiTheme="majorHAnsi" w:cs="Arial"/>
          <w:sz w:val="24"/>
          <w:szCs w:val="24"/>
        </w:rPr>
        <w:t>s</w:t>
      </w:r>
      <w:r>
        <w:rPr>
          <w:rFonts w:asciiTheme="majorHAnsi" w:hAnsiTheme="majorHAnsi" w:cs="Arial"/>
          <w:sz w:val="24"/>
          <w:szCs w:val="24"/>
        </w:rPr>
        <w:t xml:space="preserve"> Strategy </w:t>
      </w:r>
      <w:r w:rsidR="00CE6283">
        <w:rPr>
          <w:rFonts w:asciiTheme="majorHAnsi" w:hAnsiTheme="majorHAnsi" w:cs="Arial"/>
          <w:sz w:val="24"/>
          <w:szCs w:val="24"/>
        </w:rPr>
        <w:t xml:space="preserve">for Researchers </w:t>
      </w:r>
      <w:r>
        <w:rPr>
          <w:rFonts w:asciiTheme="majorHAnsi" w:hAnsiTheme="majorHAnsi" w:cs="Arial"/>
          <w:sz w:val="24"/>
          <w:szCs w:val="24"/>
        </w:rPr>
        <w:t>(HRS4R) in our institution.</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Kind regards,</w:t>
      </w:r>
    </w:p>
    <w:p w:rsidR="004A5E05" w:rsidRDefault="004A5E05" w:rsidP="004A5E05">
      <w:pPr>
        <w:autoSpaceDE w:val="0"/>
        <w:autoSpaceDN w:val="0"/>
        <w:adjustRightInd w:val="0"/>
        <w:spacing w:after="0" w:line="240" w:lineRule="auto"/>
        <w:rPr>
          <w:rStyle w:val="A3"/>
          <w:rFonts w:asciiTheme="majorHAnsi" w:hAnsiTheme="majorHAnsi" w:cs="Arial"/>
          <w:b w:val="0"/>
          <w:bCs w:val="0"/>
          <w:color w:val="000000" w:themeColor="text1"/>
          <w:sz w:val="24"/>
          <w:szCs w:val="24"/>
        </w:rPr>
      </w:pPr>
    </w:p>
    <w:p w:rsidR="004A5E05" w:rsidRDefault="004A5E05" w:rsidP="004A5E05">
      <w:pPr>
        <w:autoSpaceDE w:val="0"/>
        <w:autoSpaceDN w:val="0"/>
        <w:adjustRightInd w:val="0"/>
        <w:spacing w:after="0" w:line="240" w:lineRule="auto"/>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 xml:space="preserve">Signature: </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Rector/Vice-Rector</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Cs w:val="0"/>
          <w:color w:val="000000" w:themeColor="text1"/>
          <w:sz w:val="24"/>
          <w:szCs w:val="24"/>
        </w:rPr>
      </w:pPr>
      <w:r>
        <w:rPr>
          <w:rStyle w:val="A3"/>
          <w:rFonts w:asciiTheme="majorHAnsi" w:hAnsiTheme="majorHAnsi" w:cs="Arial"/>
          <w:color w:val="000000" w:themeColor="text1"/>
          <w:sz w:val="24"/>
          <w:szCs w:val="24"/>
        </w:rPr>
        <w:lastRenderedPageBreak/>
        <w:t>Example 3:</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autoSpaceDE w:val="0"/>
        <w:autoSpaceDN w:val="0"/>
        <w:adjustRightInd w:val="0"/>
        <w:spacing w:after="0" w:line="240" w:lineRule="auto"/>
      </w:pPr>
      <w:r>
        <w:rPr>
          <w:rFonts w:asciiTheme="majorHAnsi" w:hAnsiTheme="majorHAnsi" w:cs="Arial"/>
          <w:sz w:val="24"/>
          <w:szCs w:val="24"/>
        </w:rPr>
        <w:t>European Commission                                                                                          Name of institution</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DG Research &amp; Innovation                                                                                   Address</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Open Innovation and Open Science                                                                  City, zip code</w:t>
      </w: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B-1049 Brussels                                                                                                      Country</w:t>
      </w:r>
    </w:p>
    <w:p w:rsidR="004A5E05" w:rsidRDefault="004A5E05" w:rsidP="004A5E05">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sz w:val="24"/>
          <w:szCs w:val="24"/>
        </w:rPr>
        <w:t>BELGIUM</w:t>
      </w:r>
    </w:p>
    <w:p w:rsidR="004A5E05" w:rsidRDefault="004A5E05" w:rsidP="004A5E05">
      <w:pPr>
        <w:rPr>
          <w:rStyle w:val="A3"/>
          <w:rFonts w:asciiTheme="majorHAnsi" w:hAnsiTheme="majorHAnsi" w:cs="Arial"/>
          <w:color w:val="000000" w:themeColor="text1"/>
          <w:sz w:val="24"/>
          <w:szCs w:val="24"/>
        </w:rPr>
      </w:pPr>
    </w:p>
    <w:p w:rsidR="004A5E05" w:rsidRDefault="004A5E05" w:rsidP="004A5E05">
      <w:pPr>
        <w:jc w:val="right"/>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Date:</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autoSpaceDE w:val="0"/>
        <w:autoSpaceDN w:val="0"/>
        <w:adjustRightInd w:val="0"/>
        <w:spacing w:after="0" w:line="240" w:lineRule="auto"/>
        <w:rPr>
          <w:rFonts w:asciiTheme="majorHAnsi" w:hAnsiTheme="majorHAnsi" w:cs="Arial"/>
          <w:b/>
          <w:bCs/>
          <w:sz w:val="24"/>
          <w:szCs w:val="24"/>
        </w:rPr>
      </w:pPr>
      <w:r>
        <w:rPr>
          <w:rFonts w:asciiTheme="majorHAnsi" w:hAnsiTheme="majorHAnsi" w:cs="Arial"/>
          <w:b/>
          <w:bCs/>
          <w:sz w:val="24"/>
          <w:szCs w:val="24"/>
        </w:rPr>
        <w:t xml:space="preserve">Declaration of Endorsement </w:t>
      </w:r>
      <w:r w:rsidR="00CE6283">
        <w:rPr>
          <w:rFonts w:asciiTheme="majorHAnsi" w:hAnsiTheme="majorHAnsi" w:cs="Arial"/>
          <w:b/>
          <w:bCs/>
          <w:sz w:val="24"/>
          <w:szCs w:val="24"/>
        </w:rPr>
        <w:t xml:space="preserve">of </w:t>
      </w:r>
      <w:r>
        <w:rPr>
          <w:rFonts w:asciiTheme="majorHAnsi" w:hAnsiTheme="majorHAnsi" w:cs="Arial"/>
          <w:b/>
          <w:bCs/>
          <w:sz w:val="24"/>
          <w:szCs w:val="24"/>
        </w:rPr>
        <w:t>and Commitment to the European Charter for Researchers and</w:t>
      </w:r>
      <w:r w:rsidR="00CE6283">
        <w:rPr>
          <w:rFonts w:asciiTheme="majorHAnsi" w:hAnsiTheme="majorHAnsi" w:cs="Arial"/>
          <w:b/>
          <w:bCs/>
          <w:sz w:val="24"/>
          <w:szCs w:val="24"/>
        </w:rPr>
        <w:t xml:space="preserve"> t</w:t>
      </w:r>
      <w:r>
        <w:rPr>
          <w:rFonts w:asciiTheme="majorHAnsi" w:hAnsiTheme="majorHAnsi" w:cs="Arial"/>
          <w:b/>
          <w:bCs/>
          <w:sz w:val="24"/>
          <w:szCs w:val="24"/>
        </w:rPr>
        <w:t>he Code of Conduct for the Recruitment of Researchers</w:t>
      </w:r>
      <w:r w:rsidR="009B29C6">
        <w:rPr>
          <w:rFonts w:asciiTheme="majorHAnsi" w:hAnsiTheme="majorHAnsi" w:cs="Arial"/>
          <w:b/>
          <w:bCs/>
          <w:sz w:val="24"/>
          <w:szCs w:val="24"/>
        </w:rPr>
        <w:t xml:space="preserve"> (Charter and Code)</w:t>
      </w:r>
    </w:p>
    <w:p w:rsidR="004A5E05" w:rsidRDefault="004A5E05" w:rsidP="004A5E05">
      <w:pPr>
        <w:autoSpaceDE w:val="0"/>
        <w:autoSpaceDN w:val="0"/>
        <w:adjustRightInd w:val="0"/>
        <w:spacing w:after="0" w:line="240" w:lineRule="auto"/>
        <w:rPr>
          <w:rFonts w:asciiTheme="majorHAnsi" w:hAnsiTheme="majorHAnsi" w:cs="Arial"/>
          <w:b/>
          <w:bCs/>
          <w:sz w:val="24"/>
          <w:szCs w:val="24"/>
        </w:rPr>
      </w:pPr>
    </w:p>
    <w:p w:rsidR="004A5E05" w:rsidRDefault="004A5E05" w:rsidP="004A5E05">
      <w:pPr>
        <w:autoSpaceDE w:val="0"/>
        <w:autoSpaceDN w:val="0"/>
        <w:adjustRightInd w:val="0"/>
        <w:spacing w:after="0" w:line="240" w:lineRule="auto"/>
        <w:rPr>
          <w:rFonts w:asciiTheme="majorHAnsi" w:hAnsiTheme="majorHAnsi" w:cs="Arial"/>
          <w:b/>
          <w:bCs/>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The Institute of …………………………………….., represented by its Director, …………………………......................, fully endorses the </w:t>
      </w:r>
      <w:r w:rsidR="00CE6283">
        <w:rPr>
          <w:rFonts w:asciiTheme="majorHAnsi" w:hAnsiTheme="majorHAnsi" w:cs="Arial"/>
          <w:sz w:val="24"/>
          <w:szCs w:val="24"/>
        </w:rPr>
        <w:t>principles of</w:t>
      </w:r>
      <w:r>
        <w:rPr>
          <w:rFonts w:asciiTheme="majorHAnsi" w:hAnsiTheme="majorHAnsi" w:cs="Arial"/>
          <w:sz w:val="24"/>
          <w:szCs w:val="24"/>
        </w:rPr>
        <w:t xml:space="preserve"> </w:t>
      </w:r>
      <w:r w:rsidR="00CE6283">
        <w:rPr>
          <w:rFonts w:asciiTheme="majorHAnsi" w:hAnsiTheme="majorHAnsi" w:cs="Arial"/>
          <w:sz w:val="24"/>
          <w:szCs w:val="24"/>
        </w:rPr>
        <w:t>t</w:t>
      </w:r>
      <w:r>
        <w:rPr>
          <w:rFonts w:asciiTheme="majorHAnsi" w:hAnsiTheme="majorHAnsi" w:cs="Arial"/>
          <w:sz w:val="24"/>
          <w:szCs w:val="24"/>
        </w:rPr>
        <w:t xml:space="preserve">he European Charter for Researchers </w:t>
      </w:r>
      <w:r w:rsidR="00CE6283">
        <w:rPr>
          <w:rFonts w:asciiTheme="majorHAnsi" w:hAnsiTheme="majorHAnsi" w:cs="Arial"/>
          <w:sz w:val="24"/>
          <w:szCs w:val="24"/>
        </w:rPr>
        <w:t>and the</w:t>
      </w:r>
      <w:r>
        <w:rPr>
          <w:rFonts w:asciiTheme="majorHAnsi" w:hAnsiTheme="majorHAnsi" w:cs="Arial"/>
          <w:sz w:val="24"/>
          <w:szCs w:val="24"/>
        </w:rPr>
        <w:t xml:space="preserve"> Code of Conduct for the Recruitment of Researchers.</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Many of </w:t>
      </w:r>
      <w:r w:rsidR="00CD0CE9">
        <w:rPr>
          <w:rFonts w:asciiTheme="majorHAnsi" w:hAnsiTheme="majorHAnsi" w:cs="Arial"/>
          <w:sz w:val="24"/>
          <w:szCs w:val="24"/>
        </w:rPr>
        <w:t>these principles</w:t>
      </w:r>
      <w:r>
        <w:rPr>
          <w:rFonts w:asciiTheme="majorHAnsi" w:hAnsiTheme="majorHAnsi" w:cs="Arial"/>
          <w:sz w:val="24"/>
          <w:szCs w:val="24"/>
        </w:rPr>
        <w:t xml:space="preserve"> have already been </w:t>
      </w:r>
      <w:r w:rsidR="00CE6283">
        <w:rPr>
          <w:rFonts w:asciiTheme="majorHAnsi" w:hAnsiTheme="majorHAnsi" w:cs="Arial"/>
          <w:sz w:val="24"/>
          <w:szCs w:val="24"/>
        </w:rPr>
        <w:t>implemented in</w:t>
      </w:r>
      <w:r>
        <w:rPr>
          <w:rFonts w:asciiTheme="majorHAnsi" w:hAnsiTheme="majorHAnsi" w:cs="Arial"/>
          <w:sz w:val="24"/>
          <w:szCs w:val="24"/>
        </w:rPr>
        <w:t xml:space="preserve"> our institute.  </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The Institute of …………………………………….hereby declares its commitment to </w:t>
      </w:r>
      <w:r w:rsidR="009B29C6">
        <w:rPr>
          <w:rFonts w:asciiTheme="majorHAnsi" w:hAnsiTheme="majorHAnsi" w:cs="Arial"/>
          <w:sz w:val="24"/>
          <w:szCs w:val="24"/>
        </w:rPr>
        <w:t xml:space="preserve">further </w:t>
      </w:r>
      <w:r>
        <w:rPr>
          <w:rFonts w:asciiTheme="majorHAnsi" w:hAnsiTheme="majorHAnsi" w:cs="Arial"/>
          <w:sz w:val="24"/>
          <w:szCs w:val="24"/>
        </w:rPr>
        <w:t>implement the</w:t>
      </w:r>
      <w:r w:rsidR="009B29C6">
        <w:rPr>
          <w:rFonts w:asciiTheme="majorHAnsi" w:hAnsiTheme="majorHAnsi" w:cs="Arial"/>
          <w:sz w:val="24"/>
          <w:szCs w:val="24"/>
        </w:rPr>
        <w:t>se principles</w:t>
      </w:r>
      <w:r w:rsidR="004E6DB2">
        <w:rPr>
          <w:rFonts w:asciiTheme="majorHAnsi" w:hAnsiTheme="majorHAnsi" w:cs="Arial"/>
          <w:sz w:val="24"/>
          <w:szCs w:val="24"/>
        </w:rPr>
        <w:t xml:space="preserve"> </w:t>
      </w:r>
      <w:r w:rsidR="009B29C6">
        <w:rPr>
          <w:rFonts w:asciiTheme="majorHAnsi" w:hAnsiTheme="majorHAnsi" w:cs="Arial"/>
          <w:sz w:val="24"/>
          <w:szCs w:val="24"/>
        </w:rPr>
        <w:t xml:space="preserve">of </w:t>
      </w:r>
      <w:r>
        <w:rPr>
          <w:rFonts w:asciiTheme="majorHAnsi" w:hAnsiTheme="majorHAnsi" w:cs="Arial"/>
          <w:sz w:val="24"/>
          <w:szCs w:val="24"/>
        </w:rPr>
        <w:t xml:space="preserve"> Charter and the Code</w:t>
      </w:r>
      <w:r w:rsidR="009B29C6">
        <w:rPr>
          <w:rFonts w:asciiTheme="majorHAnsi" w:hAnsiTheme="majorHAnsi" w:cs="Arial"/>
          <w:sz w:val="24"/>
          <w:szCs w:val="24"/>
        </w:rPr>
        <w:t xml:space="preserve"> via the Human Resources Strategy for Researchers (HRS4R)</w:t>
      </w:r>
      <w:r>
        <w:rPr>
          <w:rFonts w:asciiTheme="majorHAnsi" w:hAnsiTheme="majorHAnsi" w:cs="Arial"/>
          <w:sz w:val="24"/>
          <w:szCs w:val="24"/>
        </w:rPr>
        <w:t>.</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 xml:space="preserve">The Institute of …………………………..not only supports the work and development of individual researchers, but also aims to maintain the high quality of research in general. </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We strongly believe that implementing the</w:t>
      </w:r>
      <w:r w:rsidR="009B29C6">
        <w:rPr>
          <w:rFonts w:asciiTheme="majorHAnsi" w:hAnsiTheme="majorHAnsi" w:cs="Arial"/>
          <w:sz w:val="24"/>
          <w:szCs w:val="24"/>
        </w:rPr>
        <w:t>se</w:t>
      </w:r>
      <w:r>
        <w:rPr>
          <w:rFonts w:asciiTheme="majorHAnsi" w:hAnsiTheme="majorHAnsi" w:cs="Arial"/>
          <w:sz w:val="24"/>
          <w:szCs w:val="24"/>
        </w:rPr>
        <w:t xml:space="preserve"> principles </w:t>
      </w:r>
      <w:r w:rsidR="009B29C6">
        <w:rPr>
          <w:rFonts w:asciiTheme="majorHAnsi" w:hAnsiTheme="majorHAnsi" w:cs="Arial"/>
          <w:sz w:val="24"/>
          <w:szCs w:val="24"/>
        </w:rPr>
        <w:t>of</w:t>
      </w:r>
      <w:r>
        <w:rPr>
          <w:rFonts w:asciiTheme="majorHAnsi" w:hAnsiTheme="majorHAnsi" w:cs="Arial"/>
          <w:sz w:val="24"/>
          <w:szCs w:val="24"/>
        </w:rPr>
        <w:t xml:space="preserve"> the Charter and Code will contribute to </w:t>
      </w:r>
      <w:r w:rsidR="009B29C6">
        <w:rPr>
          <w:rFonts w:asciiTheme="majorHAnsi" w:hAnsiTheme="majorHAnsi" w:cs="Arial"/>
          <w:sz w:val="24"/>
          <w:szCs w:val="24"/>
        </w:rPr>
        <w:t xml:space="preserve">further develop </w:t>
      </w:r>
      <w:r>
        <w:rPr>
          <w:rFonts w:asciiTheme="majorHAnsi" w:hAnsiTheme="majorHAnsi" w:cs="Arial"/>
          <w:sz w:val="24"/>
          <w:szCs w:val="24"/>
        </w:rPr>
        <w:t>the European Research Area.</w:t>
      </w:r>
    </w:p>
    <w:p w:rsidR="004A5E05" w:rsidRDefault="004A5E05" w:rsidP="004A5E05">
      <w:pPr>
        <w:autoSpaceDE w:val="0"/>
        <w:autoSpaceDN w:val="0"/>
        <w:adjustRightInd w:val="0"/>
        <w:spacing w:after="0" w:line="240" w:lineRule="auto"/>
        <w:rPr>
          <w:rFonts w:asciiTheme="majorHAnsi" w:hAnsiTheme="majorHAnsi" w:cs="Arial"/>
          <w:sz w:val="24"/>
          <w:szCs w:val="24"/>
        </w:rPr>
      </w:pPr>
    </w:p>
    <w:p w:rsidR="004A5E05" w:rsidRDefault="004A5E05" w:rsidP="004A5E05">
      <w:pPr>
        <w:rPr>
          <w:rStyle w:val="A3"/>
          <w:rFonts w:asciiTheme="majorHAnsi" w:hAnsiTheme="majorHAnsi" w:cs="Arial"/>
          <w:b w:val="0"/>
          <w:bCs w:val="0"/>
          <w:color w:val="000000" w:themeColor="text1"/>
          <w:sz w:val="24"/>
          <w:szCs w:val="24"/>
        </w:rPr>
      </w:pPr>
      <w:r>
        <w:rPr>
          <w:rFonts w:asciiTheme="majorHAnsi" w:hAnsiTheme="majorHAnsi" w:cs="Arial"/>
          <w:sz w:val="24"/>
          <w:szCs w:val="24"/>
        </w:rPr>
        <w:t>Yours faithfully,</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Signature</w:t>
      </w:r>
    </w:p>
    <w:p w:rsidR="004A5E05" w:rsidRDefault="004A5E05" w:rsidP="004A5E05">
      <w:pPr>
        <w:rPr>
          <w:rStyle w:val="A3"/>
          <w:rFonts w:asciiTheme="majorHAnsi" w:hAnsiTheme="majorHAnsi" w:cs="Arial"/>
          <w:b w:val="0"/>
          <w:bCs w:val="0"/>
          <w:color w:val="000000" w:themeColor="text1"/>
          <w:sz w:val="24"/>
          <w:szCs w:val="24"/>
        </w:rPr>
      </w:pPr>
    </w:p>
    <w:p w:rsidR="004A5E05" w:rsidRDefault="004A5E05" w:rsidP="004A5E05">
      <w:pPr>
        <w:rPr>
          <w:rStyle w:val="A3"/>
          <w:rFonts w:asciiTheme="majorHAnsi" w:hAnsiTheme="majorHAnsi" w:cs="Arial"/>
          <w:b w:val="0"/>
          <w:bCs w:val="0"/>
          <w:color w:val="000000" w:themeColor="text1"/>
          <w:sz w:val="24"/>
          <w:szCs w:val="24"/>
        </w:rPr>
      </w:pPr>
      <w:r>
        <w:rPr>
          <w:rStyle w:val="A3"/>
          <w:rFonts w:asciiTheme="majorHAnsi" w:hAnsiTheme="majorHAnsi" w:cs="Arial"/>
          <w:color w:val="000000" w:themeColor="text1"/>
          <w:sz w:val="24"/>
          <w:szCs w:val="24"/>
        </w:rPr>
        <w:t>Director of the institute</w:t>
      </w:r>
      <w:bookmarkStart w:id="0" w:name="_GoBack"/>
      <w:bookmarkEnd w:id="0"/>
    </w:p>
    <w:p w:rsidR="004A5E05" w:rsidRDefault="004A5E05" w:rsidP="004A5E05">
      <w:pPr>
        <w:rPr>
          <w:rStyle w:val="A3"/>
          <w:rFonts w:asciiTheme="majorHAnsi" w:hAnsiTheme="majorHAnsi" w:cs="Arial"/>
          <w:b w:val="0"/>
          <w:bCs w:val="0"/>
          <w:color w:val="000000" w:themeColor="text1"/>
          <w:sz w:val="24"/>
          <w:szCs w:val="24"/>
        </w:rPr>
      </w:pPr>
    </w:p>
    <w:p w:rsidR="00DB68BA" w:rsidRDefault="00CD0CE9"/>
    <w:sectPr w:rsidR="00DB6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CH Irmela (RTD)">
    <w15:presenceInfo w15:providerId="None" w15:userId="BRACH Irmela (R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0"/>
    <w:rsid w:val="000F39EC"/>
    <w:rsid w:val="0025002D"/>
    <w:rsid w:val="00290B96"/>
    <w:rsid w:val="004A5E05"/>
    <w:rsid w:val="004E6DB2"/>
    <w:rsid w:val="008818FA"/>
    <w:rsid w:val="00886DBA"/>
    <w:rsid w:val="009B29C6"/>
    <w:rsid w:val="00A471C0"/>
    <w:rsid w:val="00A63444"/>
    <w:rsid w:val="00B77476"/>
    <w:rsid w:val="00C2012A"/>
    <w:rsid w:val="00CD0CE9"/>
    <w:rsid w:val="00CE6283"/>
    <w:rsid w:val="00D012CA"/>
    <w:rsid w:val="00DA1DCF"/>
    <w:rsid w:val="00FE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4A5E05"/>
    <w:rPr>
      <w:rFonts w:ascii="Myriad Pro" w:hAnsi="Myriad Pro" w:cs="Myriad Pro" w:hint="default"/>
      <w:b/>
      <w:bCs/>
      <w:color w:val="003667"/>
      <w:sz w:val="22"/>
      <w:szCs w:val="22"/>
    </w:rPr>
  </w:style>
  <w:style w:type="paragraph" w:styleId="BalloonText">
    <w:name w:val="Balloon Text"/>
    <w:basedOn w:val="Normal"/>
    <w:link w:val="BalloonTextChar"/>
    <w:uiPriority w:val="99"/>
    <w:semiHidden/>
    <w:unhideWhenUsed/>
    <w:rsid w:val="00CD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4A5E05"/>
    <w:rPr>
      <w:rFonts w:ascii="Myriad Pro" w:hAnsi="Myriad Pro" w:cs="Myriad Pro" w:hint="default"/>
      <w:b/>
      <w:bCs/>
      <w:color w:val="003667"/>
      <w:sz w:val="22"/>
      <w:szCs w:val="22"/>
    </w:rPr>
  </w:style>
  <w:style w:type="paragraph" w:styleId="BalloonText">
    <w:name w:val="Balloon Text"/>
    <w:basedOn w:val="Normal"/>
    <w:link w:val="BalloonTextChar"/>
    <w:uiPriority w:val="99"/>
    <w:semiHidden/>
    <w:unhideWhenUsed/>
    <w:rsid w:val="00CD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COSTACHE Mihaela-Elena (RTD-EXT)</dc:creator>
  <cp:lastModifiedBy>COSTACHE Mihaela-Elena (RTD-EXT)</cp:lastModifiedBy>
  <cp:revision>2</cp:revision>
  <dcterms:created xsi:type="dcterms:W3CDTF">2018-06-28T07:27:00Z</dcterms:created>
  <dcterms:modified xsi:type="dcterms:W3CDTF">2018-06-28T07:27:00Z</dcterms:modified>
</cp:coreProperties>
</file>